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70"/>
      </w:tblGrid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ca</w:t>
            </w:r>
            <w:bookmarkStart w:id="0" w:name="_GoBack"/>
            <w:bookmarkEnd w:id="0"/>
            <w:r w:rsidRPr="00E56E76">
              <w:rPr>
                <w:rFonts w:ascii="Comic Sans MS" w:hAnsi="Comic Sans MS"/>
                <w:sz w:val="84"/>
                <w:szCs w:val="84"/>
              </w:rPr>
              <w:t>nta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ordena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baila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limpia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salta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cepilla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inclínate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abróchate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siéntate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anuda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duerme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engancha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reza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arrodíllate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escribe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ráscate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tacha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saluda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llora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E56E7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péinate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ríe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CA6FCD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Lávate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lastRenderedPageBreak/>
              <w:t>escóndete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CA6FCD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sécate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dibuja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CA6FCD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acuéstate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Lee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CA6FCD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bosteza</w:t>
            </w:r>
          </w:p>
        </w:tc>
      </w:tr>
      <w:tr w:rsidR="00E56E76" w:rsidRPr="00E56E76" w:rsidTr="00FE2F8E">
        <w:tc>
          <w:tcPr>
            <w:tcW w:w="4219" w:type="dxa"/>
            <w:shd w:val="clear" w:color="auto" w:fill="FF0000"/>
          </w:tcPr>
          <w:p w:rsidR="00E56E76" w:rsidRPr="00E56E76" w:rsidRDefault="00E56E76" w:rsidP="00E56E7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56E76">
              <w:rPr>
                <w:rFonts w:ascii="Comic Sans MS" w:hAnsi="Comic Sans MS"/>
                <w:sz w:val="84"/>
                <w:szCs w:val="84"/>
              </w:rPr>
              <w:t>habla</w:t>
            </w:r>
          </w:p>
        </w:tc>
        <w:tc>
          <w:tcPr>
            <w:tcW w:w="4219" w:type="dxa"/>
            <w:shd w:val="clear" w:color="auto" w:fill="FF0000"/>
          </w:tcPr>
          <w:p w:rsidR="00E56E76" w:rsidRPr="00E56E76" w:rsidRDefault="00CA6FCD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sopla</w:t>
            </w:r>
          </w:p>
        </w:tc>
      </w:tr>
    </w:tbl>
    <w:p w:rsidR="00C725B2" w:rsidRDefault="00C725B2" w:rsidP="00E56E76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6FCD" w:rsidTr="00CA6FCD">
        <w:tc>
          <w:tcPr>
            <w:tcW w:w="8978" w:type="dxa"/>
          </w:tcPr>
          <w:p w:rsidR="00CA6FCD" w:rsidRPr="00CA6FCD" w:rsidRDefault="00AF0E45" w:rsidP="00CA6FC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96"/>
                <w:szCs w:val="84"/>
              </w:rPr>
              <w:t>Órdenes del V</w:t>
            </w:r>
            <w:r w:rsidR="00CA6FCD" w:rsidRPr="00CA6FCD">
              <w:rPr>
                <w:rFonts w:ascii="Comic Sans MS" w:hAnsi="Comic Sans MS"/>
                <w:b/>
                <w:sz w:val="96"/>
                <w:szCs w:val="84"/>
              </w:rPr>
              <w:t>erbo</w:t>
            </w:r>
          </w:p>
        </w:tc>
      </w:tr>
      <w:tr w:rsidR="00CA6FCD" w:rsidTr="00CA6FCD">
        <w:tc>
          <w:tcPr>
            <w:tcW w:w="8978" w:type="dxa"/>
          </w:tcPr>
          <w:p w:rsidR="00CA6FCD" w:rsidRPr="00AF0E45" w:rsidRDefault="00AF0E45" w:rsidP="00CA6FC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F0E45">
              <w:rPr>
                <w:rFonts w:ascii="Comic Sans MS" w:hAnsi="Comic Sans MS"/>
                <w:b/>
                <w:sz w:val="96"/>
                <w:szCs w:val="96"/>
              </w:rPr>
              <w:t>Órdenes S</w:t>
            </w:r>
            <w:r w:rsidR="00CA6FCD" w:rsidRPr="00AF0E45">
              <w:rPr>
                <w:rFonts w:ascii="Comic Sans MS" w:hAnsi="Comic Sans MS"/>
                <w:b/>
                <w:sz w:val="96"/>
                <w:szCs w:val="96"/>
              </w:rPr>
              <w:t>imples</w:t>
            </w:r>
          </w:p>
        </w:tc>
      </w:tr>
    </w:tbl>
    <w:p w:rsidR="00CA6FCD" w:rsidRPr="00E56E76" w:rsidRDefault="00CA6FCD" w:rsidP="00E56E76">
      <w:pPr>
        <w:rPr>
          <w:rFonts w:ascii="Comic Sans MS" w:hAnsi="Comic Sans MS"/>
          <w:sz w:val="84"/>
          <w:szCs w:val="84"/>
        </w:rPr>
      </w:pPr>
    </w:p>
    <w:sectPr w:rsidR="00CA6FCD" w:rsidRPr="00E56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6"/>
    <w:rsid w:val="00AF0E45"/>
    <w:rsid w:val="00C725B2"/>
    <w:rsid w:val="00CA6FCD"/>
    <w:rsid w:val="00E56E76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B46B9-8F32-4DCD-B07D-3934B3C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2016-01-04T14:58:00Z</dcterms:created>
  <dcterms:modified xsi:type="dcterms:W3CDTF">2016-02-09T22:01:00Z</dcterms:modified>
</cp:coreProperties>
</file>